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0" w:line="259" w:lineRule="auto"/>
        <w:jc w:val="center"/>
        <w:rPr>
          <w:rFonts w:ascii="Montserrat" w:cs="Montserrat" w:eastAsia="Montserrat" w:hAnsi="Montserrat"/>
          <w:i w:val="0"/>
          <w:smallCap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1"/>
          <w:smallCaps w:val="0"/>
          <w:color w:val="000000"/>
          <w:sz w:val="36"/>
          <w:szCs w:val="36"/>
          <w:rtl w:val="0"/>
        </w:rPr>
        <w:t xml:space="preserve">KARTA PRÓBY NA STOPIEŃ ‘WYWIADOWCA’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60" w:line="240" w:lineRule="auto"/>
        <w:rPr>
          <w:rFonts w:ascii="Montserrat" w:cs="Montserrat" w:eastAsia="Montserrat" w:hAnsi="Montserrat"/>
          <w:i w:val="0"/>
          <w:smallCaps w:val="0"/>
          <w:color w:val="000000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rtl w:val="0"/>
        </w:rPr>
        <w:t xml:space="preserve">Imię i nazwisko:</w:t>
      </w:r>
    </w:p>
    <w:p w:rsidR="00000000" w:rsidDel="00000000" w:rsidP="00000000" w:rsidRDefault="00000000" w:rsidRPr="00000000" w14:paraId="00000003">
      <w:pPr>
        <w:spacing w:after="160" w:line="240" w:lineRule="auto"/>
        <w:rPr>
          <w:rFonts w:ascii="Montserrat" w:cs="Montserrat" w:eastAsia="Montserrat" w:hAnsi="Montserrat"/>
          <w:i w:val="0"/>
          <w:smallCaps w:val="0"/>
          <w:color w:val="000000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rtl w:val="0"/>
        </w:rPr>
        <w:t xml:space="preserve">Drużyna:</w:t>
      </w:r>
    </w:p>
    <w:p w:rsidR="00000000" w:rsidDel="00000000" w:rsidP="00000000" w:rsidRDefault="00000000" w:rsidRPr="00000000" w14:paraId="00000004">
      <w:pPr>
        <w:spacing w:after="160" w:line="240" w:lineRule="auto"/>
        <w:rPr>
          <w:rFonts w:ascii="Montserrat" w:cs="Montserrat" w:eastAsia="Montserrat" w:hAnsi="Montserrat"/>
          <w:i w:val="0"/>
          <w:smallCaps w:val="0"/>
          <w:color w:val="000000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rtl w:val="0"/>
        </w:rPr>
        <w:t xml:space="preserve">Zastęp:</w:t>
      </w:r>
    </w:p>
    <w:p w:rsidR="00000000" w:rsidDel="00000000" w:rsidP="00000000" w:rsidRDefault="00000000" w:rsidRPr="00000000" w14:paraId="00000005">
      <w:pPr>
        <w:spacing w:after="160" w:line="240" w:lineRule="auto"/>
        <w:rPr>
          <w:rFonts w:ascii="Montserrat" w:cs="Montserrat" w:eastAsia="Montserrat" w:hAnsi="Montserrat"/>
          <w:i w:val="0"/>
          <w:smallCaps w:val="0"/>
          <w:color w:val="000000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rtl w:val="0"/>
        </w:rPr>
        <w:t xml:space="preserve">Data otwarcia próby: </w:t>
      </w: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615"/>
        <w:gridCol w:w="6285"/>
        <w:gridCol w:w="2115"/>
        <w:tblGridChange w:id="0">
          <w:tblGrid>
            <w:gridCol w:w="615"/>
            <w:gridCol w:w="6285"/>
            <w:gridCol w:w="2115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6">
            <w:pPr>
              <w:spacing w:line="259" w:lineRule="auto"/>
              <w:jc w:val="center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  <w:rtl w:val="0"/>
              </w:rPr>
              <w:t xml:space="preserve">l.p.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spacing w:line="259" w:lineRule="auto"/>
              <w:jc w:val="center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  <w:rtl w:val="0"/>
              </w:rPr>
              <w:t xml:space="preserve">Zadanie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8">
            <w:pPr>
              <w:spacing w:line="259" w:lineRule="auto"/>
              <w:jc w:val="center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i w:val="1"/>
                <w:sz w:val="24"/>
                <w:szCs w:val="24"/>
                <w:rtl w:val="0"/>
              </w:rPr>
              <w:t xml:space="preserve">Data i podpis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9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A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mallCaps w:val="0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mallCaps w:val="0"/>
                <w:color w:val="000000"/>
                <w:sz w:val="24"/>
                <w:szCs w:val="24"/>
                <w:rtl w:val="0"/>
              </w:rPr>
              <w:t xml:space="preserve">Zna na pamięć Prawo i Przyrzeczenie Harcerskie, potrafi je zinterpretować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B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C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Poprowadzi apel drużyny na biwaku, obozie lub zbiórce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E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F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Zdobył przynajmniej trzy sprawności dwugwiazdkowe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2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Zorganizuje zbiórkę zastępu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4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5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6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Zna oznaczenia funkcji do poziomu Głównej Kwatery Harcerzy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8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Zna historię drużyny i harcerstwa, potrafi ją przedstawić np. zastępowi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A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B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C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Zna na pamięć 5 piosenek harcerskich (nie wliczając Bratniego Słowa, Hymnu Harcerskiego oraz Modlitwy Harcerskiej)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D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E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F">
            <w:pPr>
              <w:spacing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Potrafi przyszyć guzik, zszyć drobne rozprucie i przyszyć plakietkę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0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1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2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Umie odpowiednio się spakować na biwak lub obóz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3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4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Posiada apteczkę osobistą, potrafi się nią posługiwać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6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7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8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Ułoży i rozpali ognisko gospodarze oraz obrzędowe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A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12.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B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Zna godło, barwy, hymn oraz imię i nazwisko prezydenta RP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C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D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13.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E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Pracuje nad tężyzną fizyczną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F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0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14.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1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Podjął próbę charakteru uzgodnioną wcześniej z drużynowym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2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33">
            <w:pPr>
              <w:spacing w:line="259" w:lineRule="auto"/>
              <w:jc w:val="right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15.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4">
            <w:pPr>
              <w:spacing w:after="0" w:line="276" w:lineRule="auto"/>
              <w:jc w:val="both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i w:val="0"/>
                <w:sz w:val="24"/>
                <w:szCs w:val="24"/>
                <w:rtl w:val="0"/>
              </w:rPr>
              <w:t xml:space="preserve">Wykonał próbę dzielności (harc) wyznaczoną przez drużynowego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5">
            <w:pPr>
              <w:spacing w:line="259" w:lineRule="auto"/>
              <w:rPr>
                <w:rFonts w:ascii="Montserrat" w:cs="Montserrat" w:eastAsia="Montserrat" w:hAnsi="Montserrat"/>
                <w:i w:val="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spacing w:after="160" w:line="259" w:lineRule="auto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rtl w:val="0"/>
        </w:rPr>
        <w:t xml:space="preserve">Data zamknięcia próby: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160" w:line="259" w:lineRule="auto"/>
        <w:rPr>
          <w:rFonts w:ascii="Montserrat" w:cs="Montserrat" w:eastAsia="Montserrat" w:hAnsi="Montserrat"/>
          <w:i w:val="0"/>
          <w:smallCaps w:val="0"/>
          <w:color w:val="000000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rtl w:val="0"/>
        </w:rPr>
        <w:t xml:space="preserve">Podpis drużynowego:</w:t>
      </w:r>
    </w:p>
    <w:p w:rsidR="00000000" w:rsidDel="00000000" w:rsidP="00000000" w:rsidRDefault="00000000" w:rsidRPr="00000000" w14:paraId="00000038">
      <w:pPr>
        <w:spacing w:after="160" w:line="259" w:lineRule="auto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i w:val="0"/>
          <w:smallCaps w:val="0"/>
          <w:color w:val="000000"/>
          <w:rtl w:val="0"/>
        </w:rPr>
        <w:t xml:space="preserve">Nr. Rozkazu przyznającego stopień: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vu9yN+JhbofoxeCSXmxO4ddQZA==">CgMxLjA4AHIhMXoxMjNUcGRnX2Z4eE53M2RLRzZ6dVRORmtNYTdmZGRk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2021-11-10T14:29:50.5083725Z</dcterms:created>
  <dc:creator>Antoni Soska</dc:creator>
</cp:coreProperties>
</file>